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499" w:rsidRPr="00CD1499" w:rsidRDefault="00CD1499" w:rsidP="00CD1499">
      <w:pPr>
        <w:rPr>
          <w:b/>
          <w:bCs/>
        </w:rPr>
      </w:pPr>
      <w:r w:rsidRPr="00CD1499">
        <w:rPr>
          <w:b/>
          <w:bCs/>
        </w:rPr>
        <w:t>ZAŁĄ</w:t>
      </w:r>
      <w:r>
        <w:rPr>
          <w:b/>
          <w:bCs/>
        </w:rPr>
        <w:t>CZNIK NR 13</w:t>
      </w:r>
      <w:r w:rsidRPr="00CD1499">
        <w:rPr>
          <w:b/>
          <w:bCs/>
        </w:rPr>
        <w:t xml:space="preserve"> do SIWZ</w:t>
      </w:r>
    </w:p>
    <w:p w:rsidR="00CD1499" w:rsidRPr="00CD1499" w:rsidRDefault="00CD1499" w:rsidP="00CD1499">
      <w:pPr>
        <w:rPr>
          <w:b/>
          <w:bCs/>
        </w:rPr>
      </w:pPr>
    </w:p>
    <w:p w:rsidR="00CD1499" w:rsidRPr="00CD1499" w:rsidRDefault="00CD1499" w:rsidP="00CD1499">
      <w:pPr>
        <w:rPr>
          <w:b/>
          <w:bCs/>
        </w:rPr>
      </w:pPr>
      <w:r w:rsidRPr="00CD1499">
        <w:t>(</w:t>
      </w:r>
      <w:r w:rsidRPr="00CD1499">
        <w:rPr>
          <w:b/>
          <w:bCs/>
        </w:rPr>
        <w:t>PROJEKT) - UMOWA NR .............</w:t>
      </w:r>
    </w:p>
    <w:p w:rsidR="00CD1499" w:rsidRPr="00CD1499" w:rsidRDefault="00CD1499" w:rsidP="00CD1499">
      <w:r w:rsidRPr="00CD1499">
        <w:t xml:space="preserve">Zawarta  ..................................................................................... w dniu ............................ </w:t>
      </w:r>
    </w:p>
    <w:p w:rsidR="00CD1499" w:rsidRPr="00CD1499" w:rsidRDefault="00CD1499" w:rsidP="00CD1499">
      <w:pPr>
        <w:rPr>
          <w:i/>
        </w:rPr>
      </w:pPr>
      <w:r w:rsidRPr="00CD1499">
        <w:rPr>
          <w:i/>
        </w:rPr>
        <w:t>pomiędzy</w:t>
      </w:r>
    </w:p>
    <w:p w:rsidR="00CD1499" w:rsidRPr="00CD1499" w:rsidRDefault="00CD1499" w:rsidP="00CD1499">
      <w:pPr>
        <w:rPr>
          <w:i/>
        </w:rPr>
      </w:pPr>
      <w:r w:rsidRPr="00CD1499">
        <w:rPr>
          <w:i/>
        </w:rPr>
        <w:t>Szprotawskim Zakładem Aktywności Zawodowej adres: ul. Nie[podległości 10 67-300 Szprotawa</w:t>
      </w:r>
    </w:p>
    <w:p w:rsidR="00CD1499" w:rsidRPr="00CD1499" w:rsidRDefault="00CD1499" w:rsidP="00CD1499">
      <w:pPr>
        <w:rPr>
          <w:i/>
        </w:rPr>
      </w:pPr>
      <w:r w:rsidRPr="00CD1499">
        <w:rPr>
          <w:i/>
        </w:rPr>
        <w:t>reprezentowanym przez Kierownika Panią …………………………………………. przy kontrasygnacie………………………………………………………………………….</w:t>
      </w:r>
    </w:p>
    <w:p w:rsidR="00CD1499" w:rsidRPr="00CD1499" w:rsidRDefault="00CD1499" w:rsidP="00CD1499">
      <w:pPr>
        <w:rPr>
          <w:i/>
        </w:rPr>
      </w:pPr>
      <w:r w:rsidRPr="00CD1499">
        <w:rPr>
          <w:i/>
        </w:rPr>
        <w:t>działającego  w imieniu Gminy Szprotawa ul. Rynek 45,67-300 Szprotawa</w:t>
      </w:r>
    </w:p>
    <w:p w:rsidR="00CD1499" w:rsidRPr="00CD1499" w:rsidRDefault="00CD1499" w:rsidP="00CD1499">
      <w:pPr>
        <w:rPr>
          <w:i/>
        </w:rPr>
      </w:pPr>
      <w:r w:rsidRPr="00CD1499">
        <w:rPr>
          <w:i/>
        </w:rPr>
        <w:t xml:space="preserve">zwaną dalej </w:t>
      </w:r>
      <w:r w:rsidRPr="00CD1499">
        <w:rPr>
          <w:b/>
          <w:i/>
        </w:rPr>
        <w:t>„Zamawiającym”</w:t>
      </w:r>
      <w:r w:rsidRPr="00CD1499">
        <w:rPr>
          <w:i/>
        </w:rPr>
        <w:t xml:space="preserve"> </w:t>
      </w:r>
    </w:p>
    <w:p w:rsidR="00CD1499" w:rsidRPr="00CD1499" w:rsidRDefault="00CD1499" w:rsidP="00CD1499">
      <w:r w:rsidRPr="00CD1499">
        <w:t>a.............................................................................................................</w:t>
      </w:r>
    </w:p>
    <w:p w:rsidR="00CD1499" w:rsidRPr="00CD1499" w:rsidRDefault="00CD1499" w:rsidP="00CD1499">
      <w:r w:rsidRPr="00CD1499">
        <w:t xml:space="preserve">zwanym dalej </w:t>
      </w:r>
      <w:r w:rsidRPr="00CD1499">
        <w:rPr>
          <w:b/>
        </w:rPr>
        <w:t>Dostawcą</w:t>
      </w:r>
    </w:p>
    <w:p w:rsidR="00CD1499" w:rsidRPr="00CD1499" w:rsidRDefault="00CD1499" w:rsidP="00CD1499">
      <w:r w:rsidRPr="00CD1499">
        <w:t>1..............................................................................</w:t>
      </w:r>
    </w:p>
    <w:p w:rsidR="00CD1499" w:rsidRPr="00CD1499" w:rsidRDefault="00CD1499" w:rsidP="00CD1499">
      <w:pPr>
        <w:rPr>
          <w:b/>
          <w:bCs/>
        </w:rPr>
      </w:pPr>
      <w:r w:rsidRPr="00CD1499">
        <w:t>2.....................................................................</w:t>
      </w:r>
      <w:r w:rsidRPr="00CD1499">
        <w:rPr>
          <w:b/>
          <w:bCs/>
        </w:rPr>
        <w:t>........</w:t>
      </w:r>
    </w:p>
    <w:p w:rsidR="00CD1499" w:rsidRPr="00CD1499" w:rsidRDefault="00CD1499" w:rsidP="00CD1499">
      <w:pPr>
        <w:rPr>
          <w:b/>
          <w:bCs/>
        </w:rPr>
      </w:pPr>
      <w:r w:rsidRPr="00CD1499">
        <w:rPr>
          <w:b/>
          <w:bCs/>
        </w:rPr>
        <w:tab/>
      </w:r>
      <w:r w:rsidRPr="00CD1499">
        <w:rPr>
          <w:b/>
          <w:bCs/>
        </w:rPr>
        <w:tab/>
      </w:r>
      <w:r w:rsidRPr="00CD1499">
        <w:rPr>
          <w:b/>
          <w:bCs/>
        </w:rPr>
        <w:tab/>
        <w:t xml:space="preserve">           </w:t>
      </w:r>
      <w:r w:rsidRPr="00CD1499">
        <w:rPr>
          <w:b/>
          <w:bCs/>
        </w:rPr>
        <w:tab/>
        <w:t>§ 1 - Terminologia</w:t>
      </w:r>
    </w:p>
    <w:p w:rsidR="00CD1499" w:rsidRPr="00CD1499" w:rsidRDefault="00CD1499" w:rsidP="00CD1499">
      <w:r w:rsidRPr="00CD1499">
        <w:t>Przez określenia użyte w dalszej części niniejszej umowy należy rozumieć:</w:t>
      </w:r>
    </w:p>
    <w:p w:rsidR="00CD1499" w:rsidRPr="00CD1499" w:rsidRDefault="00CD1499" w:rsidP="00CD1499">
      <w:r w:rsidRPr="00CD1499">
        <w:t>1.Towar -środki spożywcze/produkty/stanowiące przedmiot umowy wymienione w formularzach asortymentowo cenowych stanowiących załączniki do SIWZ.</w:t>
      </w:r>
    </w:p>
    <w:p w:rsidR="00CD1499" w:rsidRPr="00CD1499" w:rsidRDefault="00CD1499" w:rsidP="00CD1499">
      <w:r w:rsidRPr="00CD1499">
        <w:t>2.Dostawa -realizacja zapotrzebowania Odbiorcy/Zamawiającego/ w przedmiocie umowy.</w:t>
      </w:r>
    </w:p>
    <w:p w:rsidR="00CD1499" w:rsidRPr="00CD1499" w:rsidRDefault="00CD1499" w:rsidP="00CD1499">
      <w:r w:rsidRPr="00CD1499">
        <w:t>3.Zamawiający – Kierownik Szprotawskiego Zakładu Aktywności Zawodowej z którym została zawarta umowa działający w imieniu Gminy Szprotawa.</w:t>
      </w:r>
    </w:p>
    <w:p w:rsidR="00CD1499" w:rsidRPr="00CD1499" w:rsidRDefault="00CD1499" w:rsidP="00CD1499">
      <w:r w:rsidRPr="00CD1499">
        <w:t>4.Dostawca -wykonawca wybrany w postępowaniu przetargowym.</w:t>
      </w:r>
    </w:p>
    <w:p w:rsidR="00CD1499" w:rsidRPr="00CD1499" w:rsidRDefault="00CD1499" w:rsidP="00CD1499">
      <w:pPr>
        <w:rPr>
          <w:b/>
          <w:bCs/>
        </w:rPr>
      </w:pPr>
      <w:r w:rsidRPr="00CD1499">
        <w:tab/>
      </w:r>
      <w:r w:rsidRPr="00CD1499">
        <w:tab/>
      </w:r>
      <w:r w:rsidRPr="00CD1499">
        <w:tab/>
      </w:r>
      <w:r w:rsidRPr="00CD1499">
        <w:tab/>
        <w:t xml:space="preserve">       </w:t>
      </w:r>
      <w:r w:rsidRPr="00CD1499">
        <w:rPr>
          <w:b/>
          <w:bCs/>
        </w:rPr>
        <w:t>§ 2 - Przedmiot umowy</w:t>
      </w:r>
    </w:p>
    <w:p w:rsidR="00CD1499" w:rsidRPr="00CD1499" w:rsidRDefault="00CD1499" w:rsidP="00CD1499">
      <w:r w:rsidRPr="00CD1499">
        <w:t xml:space="preserve">1.Przedmiotem umowy jest zakup i dostawa  artykułów żywnościowych do  Szprotawskiego Zakładu Aktywności Zawodowej w Szprotawie.  </w:t>
      </w:r>
    </w:p>
    <w:p w:rsidR="00CD1499" w:rsidRPr="00CD1499" w:rsidRDefault="00CD1499" w:rsidP="00CD1499">
      <w:r w:rsidRPr="00CD1499">
        <w:t xml:space="preserve">Szczegółowy przedmiot zamówienia  określony jest w  formularzach asortymentowo cenowym stanowiących załączniki do umowy. </w:t>
      </w:r>
    </w:p>
    <w:p w:rsidR="00CD1499" w:rsidRPr="00CD1499" w:rsidRDefault="00CD1499" w:rsidP="00CD1499">
      <w:r w:rsidRPr="00CD1499">
        <w:t>2.Wymagania ogólne do przedmiotu umowy:</w:t>
      </w:r>
    </w:p>
    <w:p w:rsidR="00CD1499" w:rsidRPr="00CD1499" w:rsidRDefault="00CD1499" w:rsidP="00CD1499">
      <w:r w:rsidRPr="00CD1499">
        <w:t>Przedmiot zamówienia będzie pochodził z bieżącej produkcji i spełniał wymagania:</w:t>
      </w:r>
    </w:p>
    <w:p w:rsidR="00CD1499" w:rsidRPr="00CD1499" w:rsidRDefault="00CD1499" w:rsidP="00CD1499">
      <w:r w:rsidRPr="00CD1499">
        <w:t xml:space="preserve">-   Ustawy o bezpieczeństwie żywności i żywienia z dnia 25 sierpnia 2006r tj. Dz. U. 2023r. poz. 1448 </w:t>
      </w:r>
    </w:p>
    <w:p w:rsidR="00CD1499" w:rsidRPr="00CD1499" w:rsidRDefault="00CD1499" w:rsidP="00CD1499">
      <w:r w:rsidRPr="00CD1499">
        <w:t>-Ustawy o produktach pochodzenia zwierzęcego z dnia 16 grudnia 2005r, tj. Dz.U. 2023r. poz. 872</w:t>
      </w:r>
    </w:p>
    <w:p w:rsidR="00CD1499" w:rsidRPr="00CD1499" w:rsidRDefault="00CD1499" w:rsidP="00CD1499">
      <w:pPr>
        <w:rPr>
          <w:b/>
          <w:bCs/>
        </w:rPr>
      </w:pPr>
      <w:r w:rsidRPr="00CD1499">
        <w:tab/>
      </w:r>
      <w:r w:rsidRPr="00CD1499">
        <w:tab/>
      </w:r>
      <w:r w:rsidRPr="00CD1499">
        <w:tab/>
      </w:r>
      <w:r w:rsidRPr="00CD1499">
        <w:tab/>
        <w:t xml:space="preserve">        </w:t>
      </w:r>
      <w:r w:rsidRPr="00CD1499">
        <w:rPr>
          <w:b/>
          <w:bCs/>
        </w:rPr>
        <w:t xml:space="preserve"> § 3 - Wartość umowy</w:t>
      </w:r>
    </w:p>
    <w:p w:rsidR="00CD1499" w:rsidRPr="00CD1499" w:rsidRDefault="00CD1499" w:rsidP="00CD1499">
      <w:r w:rsidRPr="00CD1499">
        <w:lastRenderedPageBreak/>
        <w:t xml:space="preserve">1.Całkowita wartość umowy będzie iloczynem  cen jednostkowych brutto oraz ilości  poszczególnych asortymentów zamawianych przez Zamawiającego. Podstawą rozliczeń miedzy stronami będą ceny podane przez Dostawcę w formularzach asortymentowo cenowych  które stanowią załączniki do umowy. Ilości asortymentu podane w formularzach asortymentowo cenowych są ilościami szacunkowymi nie zobowiązującymi Zamawiającego do zamówienia takiej ilości  towaru. </w:t>
      </w:r>
    </w:p>
    <w:p w:rsidR="00CD1499" w:rsidRPr="00CD1499" w:rsidRDefault="00CD1499" w:rsidP="00CD1499">
      <w:r w:rsidRPr="00CD1499">
        <w:t xml:space="preserve">2. Zgodnie z zapisami art. 439 ustawy </w:t>
      </w:r>
      <w:proofErr w:type="spellStart"/>
      <w:r w:rsidRPr="00CD1499">
        <w:t>Pzp</w:t>
      </w:r>
      <w:proofErr w:type="spellEnd"/>
      <w:r w:rsidRPr="00CD1499">
        <w:t xml:space="preserve"> Strony wprowadzają w niniejszym paragrafie zasady wprowadzania zmian wysokości wynagrodzenia należnego Wykonawcy w przypadku zmiany ceny materiałów lub kosztów związanych z realizacją zamówienia.</w:t>
      </w:r>
    </w:p>
    <w:p w:rsidR="00CD1499" w:rsidRPr="00CD1499" w:rsidRDefault="00CD1499" w:rsidP="00CD1499">
      <w:r w:rsidRPr="00CD1499">
        <w:t>3.</w:t>
      </w:r>
      <w:r w:rsidRPr="00CD1499">
        <w:tab/>
        <w:t>Strony dopuszczają waloryzację cen przedstawionych w ofercie/ w formularzu cenowym według wskaźnika cen towarów i usług konsumpcyjnych dla żywności, lub dla wyszczególnionych rodzajów żywności, opublikowanego przez GUS: https://stat.gov.pl/sygnalne/informacje-sygnalne/. Jeżeli Biuletyn statystyczny nie będzie publikował wskaźnika cen żywności lub wyszczególnionych rodzajów żywności, waloryzacja ceny może być dokonana w oparciu o ogólny wskaźnik cen towarów i usług konsumpcyjnych opublikowany w tym Biuletynie. Zmiana ta nie może przekroczyć maksymalnej wartości wskaźnika.</w:t>
      </w:r>
    </w:p>
    <w:p w:rsidR="00CD1499" w:rsidRPr="00CD1499" w:rsidRDefault="00CD1499" w:rsidP="00CD1499">
      <w:r w:rsidRPr="00CD1499">
        <w:t>4.</w:t>
      </w:r>
      <w:r w:rsidRPr="00CD1499">
        <w:tab/>
        <w:t>Waloryzacja, o której mowa w pkt. 1 jest dopuszczalna w razie łącznego spełnienia następujących warunków:</w:t>
      </w:r>
    </w:p>
    <w:p w:rsidR="00CD1499" w:rsidRPr="00CD1499" w:rsidRDefault="00CD1499" w:rsidP="00CD1499">
      <w:r w:rsidRPr="00CD1499">
        <w:t>1) złożenia pisemnego wniosku przez Stronę wraz z dokumentacją, w tym opisem wnioskowanej zmiany i kalkulacją kosztów,</w:t>
      </w:r>
    </w:p>
    <w:p w:rsidR="00CD1499" w:rsidRPr="00CD1499" w:rsidRDefault="00CD1499" w:rsidP="00CD1499">
      <w:r w:rsidRPr="00CD1499">
        <w:t>2) upływu co najmniej 6 miesięcy od dnia obowiązywania umowy,</w:t>
      </w:r>
    </w:p>
    <w:p w:rsidR="00CD1499" w:rsidRPr="00CD1499" w:rsidRDefault="00CD1499" w:rsidP="00CD1499">
      <w:r w:rsidRPr="00CD1499">
        <w:t>3) zmiany wskaźnika, o którym mowa w ust. 1 o co najmniej 10%.</w:t>
      </w:r>
    </w:p>
    <w:p w:rsidR="00CD1499" w:rsidRPr="00CD1499" w:rsidRDefault="00CD1499" w:rsidP="00CD1499">
      <w:r w:rsidRPr="00CD1499">
        <w:t>5.</w:t>
      </w:r>
      <w:r w:rsidRPr="00CD1499">
        <w:tab/>
        <w:t>Waloryzację przeprowadza się w oparciu o wskaźnik cen towarów i usług konsumpcyjnych dla żywności, lub dla wyszczególnionych rodzajów żywności, opublikowanego przez GUS https://stat.gov.pl/sygnalne/informacje-sygnalne/ z miesiąca grudnia 2023 r.</w:t>
      </w:r>
    </w:p>
    <w:p w:rsidR="00CD1499" w:rsidRPr="00CD1499" w:rsidRDefault="00CD1499" w:rsidP="00CD1499">
      <w:r w:rsidRPr="00CD1499">
        <w:t>6.</w:t>
      </w:r>
      <w:r w:rsidRPr="00CD1499">
        <w:tab/>
        <w:t>Zmiana cen na skutek waloryzacji wymaga formy pisemnej pod rygorem nieważności.</w:t>
      </w:r>
    </w:p>
    <w:p w:rsidR="00CD1499" w:rsidRPr="00CD1499" w:rsidRDefault="00CD1499" w:rsidP="00CD1499">
      <w:r w:rsidRPr="00CD1499">
        <w:t>7.</w:t>
      </w:r>
      <w:r w:rsidRPr="00CD1499">
        <w:tab/>
        <w:t xml:space="preserve">Wykonawca, którego wynagrodzenie zostało zmienione, zobowiązany jest do stosowania zapisów, o których mowa w art. 439 ust. 5 ustawy </w:t>
      </w:r>
      <w:proofErr w:type="spellStart"/>
      <w:r w:rsidRPr="00CD1499">
        <w:t>Pzp</w:t>
      </w:r>
      <w:proofErr w:type="spellEnd"/>
      <w:r w:rsidRPr="00CD1499">
        <w:t>.</w:t>
      </w:r>
    </w:p>
    <w:p w:rsidR="00CD1499" w:rsidRPr="00CD1499" w:rsidRDefault="00CD1499" w:rsidP="00CD1499"/>
    <w:p w:rsidR="00CD1499" w:rsidRPr="00CD1499" w:rsidRDefault="00CD1499" w:rsidP="00CD1499"/>
    <w:p w:rsidR="00CD1499" w:rsidRPr="00CD1499" w:rsidRDefault="00CD1499" w:rsidP="00CD1499">
      <w:r w:rsidRPr="00CD1499">
        <w:t>8.Jednakże w przypadku zaistnienia następujących  okoliczności, których nie można było przewidzieć w    chwili zawarcia umowy, ceny jednostkowe lub inne warunki umowy mogą ulec zmianie to jest:</w:t>
      </w:r>
    </w:p>
    <w:p w:rsidR="00CD1499" w:rsidRPr="00CD1499" w:rsidRDefault="00CD1499" w:rsidP="00CD1499">
      <w:r w:rsidRPr="00CD1499">
        <w:t>- zmiana stawki podatku VAT,</w:t>
      </w:r>
    </w:p>
    <w:p w:rsidR="00CD1499" w:rsidRPr="00CD1499" w:rsidRDefault="00CD1499" w:rsidP="00CD1499">
      <w:r w:rsidRPr="00CD1499">
        <w:t>- podawany przez GUS kwartalny wskaźnik zmiany cen towaru i usług konsumpcyjnych</w:t>
      </w:r>
    </w:p>
    <w:p w:rsidR="00CD1499" w:rsidRPr="00CD1499" w:rsidRDefault="00CD1499" w:rsidP="00CD1499">
      <w:r w:rsidRPr="00CD1499">
        <w:t>publikowanych w Monitorze Polskim, jednak nie wcześniej niż po jego ogłoszeniu.</w:t>
      </w:r>
    </w:p>
    <w:p w:rsidR="00CD1499" w:rsidRPr="00CD1499" w:rsidRDefault="00CD1499" w:rsidP="00CD1499"/>
    <w:p w:rsidR="00CD1499" w:rsidRPr="00CD1499" w:rsidRDefault="00CD1499" w:rsidP="00CD1499">
      <w:r w:rsidRPr="00CD1499">
        <w:t xml:space="preserve"> Ewentualne zmiany cen o których mowa  dokonywane będą w formie pisemnego</w:t>
      </w:r>
    </w:p>
    <w:p w:rsidR="00CD1499" w:rsidRPr="00CD1499" w:rsidRDefault="00CD1499" w:rsidP="00CD1499">
      <w:r w:rsidRPr="00CD1499">
        <w:t xml:space="preserve">  aneksu do umowy.</w:t>
      </w:r>
    </w:p>
    <w:p w:rsidR="00CD1499" w:rsidRPr="00CD1499" w:rsidRDefault="00CD1499" w:rsidP="00CD1499"/>
    <w:p w:rsidR="00CD1499" w:rsidRPr="00CD1499" w:rsidRDefault="00CD1499" w:rsidP="00CD1499">
      <w:r w:rsidRPr="00CD1499">
        <w:t>9. Wartością końcową umowy będzie   wartość faktycznie zrealizowanych dostaw wg stawek wynikających z niniejszej umowy.</w:t>
      </w:r>
    </w:p>
    <w:p w:rsidR="00CD1499" w:rsidRPr="00CD1499" w:rsidRDefault="00CD1499" w:rsidP="00CD1499">
      <w:pPr>
        <w:rPr>
          <w:b/>
          <w:bCs/>
        </w:rPr>
      </w:pPr>
      <w:r w:rsidRPr="00CD1499">
        <w:tab/>
      </w:r>
      <w:r w:rsidRPr="00CD1499">
        <w:tab/>
      </w:r>
      <w:r w:rsidRPr="00CD1499">
        <w:tab/>
        <w:t xml:space="preserve">               </w:t>
      </w:r>
      <w:r w:rsidRPr="00CD1499">
        <w:rPr>
          <w:b/>
          <w:bCs/>
        </w:rPr>
        <w:t xml:space="preserve">  § 4- Sposób i miejsce dostawy</w:t>
      </w:r>
    </w:p>
    <w:p w:rsidR="00CD1499" w:rsidRPr="00CD1499" w:rsidRDefault="00CD1499" w:rsidP="00CD1499">
      <w:pPr>
        <w:rPr>
          <w:iCs/>
        </w:rPr>
      </w:pPr>
      <w:r w:rsidRPr="00CD1499">
        <w:rPr>
          <w:iCs/>
        </w:rPr>
        <w:t>1. Miejscem dostawy będzie magazyn Zamawiającego, znajdujący się w Szprotawie  przy ul. Niepodległości 10. Dostawca dostarczy zamówione artykuły żywnościowe do magazynu Zamawiającego na własny koszt i własne ryzyko. Dostawca dokona również rozładunku zamówionego towaru do magazynu zamawiającego. Osobą upoważnioną do kontroli jakościowej dostarczonego towaru jest Ewa Barszcz lub osoba przez nią upoważniona. Po dokonaniu kontroli jakości dostarczonych produktów podpisany zostanie protokół zdawczo-odbiorczy. W przypadku złej jakości dostarczonych produktów żywnościowych lub dostarczenie asortymentu niezgodnego z umową , Zamawiający nie dokona  odbioru, a Dostawca obciążony zostanie karą w wysokości 5% wartości wadliwego asortymentu, która zostanie potrącona z wynagrodzenia  Dostawcy.</w:t>
      </w:r>
    </w:p>
    <w:p w:rsidR="00CD1499" w:rsidRPr="00CD1499" w:rsidRDefault="00CD1499" w:rsidP="00CD1499"/>
    <w:p w:rsidR="00CD1499" w:rsidRPr="00CD1499" w:rsidRDefault="00CD1499" w:rsidP="00CD1499">
      <w:r w:rsidRPr="00CD1499">
        <w:t>2.Dostawca zobowiązuje się do dostarczenia artykułów zgodnych ze złożonym e-mailem lub telefonicznym zamówieniem określającym ilość asortymentu oraz termin realizacji.</w:t>
      </w:r>
    </w:p>
    <w:p w:rsidR="00CD1499" w:rsidRPr="00CD1499" w:rsidRDefault="00CD1499" w:rsidP="00CD1499">
      <w:r w:rsidRPr="00CD1499">
        <w:t xml:space="preserve">3.W przypadku, gdy określony dzień dostawy przypada w dniu wolnym od pracy, dostawę należy zrealizować w dniu poprzedzającym dzień wolny od pracy w porozumieniu z Zamawiającym.  </w:t>
      </w:r>
      <w:r w:rsidRPr="00CD1499">
        <w:tab/>
      </w:r>
      <w:r w:rsidRPr="00CD1499">
        <w:tab/>
      </w:r>
      <w:r w:rsidRPr="00CD1499">
        <w:tab/>
      </w:r>
    </w:p>
    <w:p w:rsidR="00CD1499" w:rsidRPr="00CD1499" w:rsidRDefault="00CD1499" w:rsidP="00CD1499">
      <w:pPr>
        <w:rPr>
          <w:b/>
          <w:bCs/>
        </w:rPr>
      </w:pPr>
      <w:r w:rsidRPr="00CD1499">
        <w:tab/>
      </w:r>
      <w:r w:rsidRPr="00CD1499">
        <w:tab/>
      </w:r>
      <w:r w:rsidRPr="00CD1499">
        <w:tab/>
      </w:r>
      <w:r w:rsidRPr="00CD1499">
        <w:tab/>
      </w:r>
      <w:r w:rsidRPr="00CD1499">
        <w:rPr>
          <w:b/>
          <w:bCs/>
        </w:rPr>
        <w:t xml:space="preserve">   §  5 - Zobowiązania Dostawcy</w:t>
      </w:r>
    </w:p>
    <w:p w:rsidR="00CD1499" w:rsidRPr="00CD1499" w:rsidRDefault="00CD1499" w:rsidP="00CD1499">
      <w:pPr>
        <w:rPr>
          <w:iCs/>
        </w:rPr>
      </w:pPr>
      <w:r w:rsidRPr="00CD1499">
        <w:t>1.</w:t>
      </w:r>
      <w:r w:rsidRPr="00CD1499">
        <w:rPr>
          <w:i/>
          <w:iCs/>
        </w:rPr>
        <w:t xml:space="preserve"> </w:t>
      </w:r>
      <w:r w:rsidRPr="00CD1499">
        <w:rPr>
          <w:iCs/>
        </w:rPr>
        <w:t>Zamawiający zastrzega sobie prawo do zmniejszenia lub zwiększenia ilości artykułów</w:t>
      </w:r>
    </w:p>
    <w:p w:rsidR="00CD1499" w:rsidRPr="00CD1499" w:rsidRDefault="00CD1499" w:rsidP="00CD1499">
      <w:r w:rsidRPr="00CD1499">
        <w:rPr>
          <w:iCs/>
        </w:rPr>
        <w:t>żywnościowych określonej w opisie przedmiotu zamówienia.</w:t>
      </w:r>
    </w:p>
    <w:p w:rsidR="00CD1499" w:rsidRPr="00CD1499" w:rsidRDefault="00CD1499" w:rsidP="00CD1499">
      <w:r w:rsidRPr="00CD1499">
        <w:t>Na pisemne /przesłane faxem/żądanie Zamawiającego, Dostawca zmniejszy  ilość i  częstotliwość dostaw w stosunku do wcześniej złożonych zamówień. Wartością końcową umowy będzie wówczas  wartość faktycznie zrealizowanych dostaw wg stawek wynikających z niniejszej umowy.</w:t>
      </w:r>
    </w:p>
    <w:p w:rsidR="00CD1499" w:rsidRPr="00CD1499" w:rsidRDefault="00CD1499" w:rsidP="00CD1499">
      <w:r w:rsidRPr="00CD1499">
        <w:t>2. Zamawiający zastrzega sobie prawo do 3 krotnego w czasie trwania umowy pobrania prób dostarczonych produktów i przebadania ich na zgodność z wymaganiami niniejszej umowy na koszt Dostawcy.</w:t>
      </w:r>
    </w:p>
    <w:p w:rsidR="00CD1499" w:rsidRPr="00CD1499" w:rsidRDefault="00CD1499" w:rsidP="00CD1499">
      <w:r w:rsidRPr="00CD1499">
        <w:t>3.Dostawca nie może zlecić wykonania przedmiotu umowy innym dostawcom.</w:t>
      </w:r>
    </w:p>
    <w:p w:rsidR="00CD1499" w:rsidRPr="00CD1499" w:rsidRDefault="00CD1499" w:rsidP="00CD1499">
      <w:r w:rsidRPr="00CD1499">
        <w:tab/>
      </w:r>
      <w:r w:rsidRPr="00CD1499">
        <w:tab/>
      </w:r>
      <w:r w:rsidRPr="00CD1499">
        <w:tab/>
      </w:r>
      <w:r w:rsidRPr="00CD1499">
        <w:tab/>
        <w:t xml:space="preserve">     </w:t>
      </w:r>
    </w:p>
    <w:p w:rsidR="00CD1499" w:rsidRPr="00CD1499" w:rsidRDefault="00CD1499" w:rsidP="00CD1499">
      <w:pPr>
        <w:rPr>
          <w:b/>
          <w:bCs/>
        </w:rPr>
      </w:pPr>
      <w:r w:rsidRPr="00CD1499">
        <w:rPr>
          <w:b/>
          <w:bCs/>
        </w:rPr>
        <w:t>§ 6 – Transport</w:t>
      </w:r>
    </w:p>
    <w:p w:rsidR="00CD1499" w:rsidRPr="00CD1499" w:rsidRDefault="00CD1499" w:rsidP="00CD1499">
      <w:r w:rsidRPr="00CD1499">
        <w:t>1.Dostawca zobowiązuję  się  do bezpłatnego dowozu towaru do magazynu Zamawiającego.</w:t>
      </w:r>
    </w:p>
    <w:p w:rsidR="00CD1499" w:rsidRPr="00CD1499" w:rsidRDefault="00CD1499" w:rsidP="00CD1499">
      <w:r w:rsidRPr="00CD1499">
        <w:t xml:space="preserve">2.Dostawca dostarczy towar specjalistycznym  transportem własnym lub innego przewoźnika spełniającego obowiązujące wymogi w sprawie wymagań sanitarnych dotyczących środków transportu żywności, </w:t>
      </w:r>
    </w:p>
    <w:p w:rsidR="00CD1499" w:rsidRPr="00CD1499" w:rsidRDefault="00CD1499" w:rsidP="00CD1499">
      <w:r w:rsidRPr="00CD1499">
        <w:t>3.Dostawca zabezpieczy należycie towar na czas  przewozu i ponosi całkowitą odpowiedzialność za dostawę i jakość dostarczanego towaru.</w:t>
      </w:r>
    </w:p>
    <w:p w:rsidR="00CD1499" w:rsidRPr="00CD1499" w:rsidRDefault="00CD1499" w:rsidP="00CD1499">
      <w:pPr>
        <w:rPr>
          <w:b/>
          <w:bCs/>
        </w:rPr>
      </w:pPr>
      <w:r w:rsidRPr="00CD1499">
        <w:tab/>
      </w:r>
      <w:r w:rsidRPr="00CD1499">
        <w:tab/>
      </w:r>
      <w:r w:rsidRPr="00CD1499">
        <w:tab/>
      </w:r>
      <w:r w:rsidRPr="00CD1499">
        <w:tab/>
        <w:t xml:space="preserve">        </w:t>
      </w:r>
      <w:r w:rsidRPr="00CD1499">
        <w:rPr>
          <w:b/>
          <w:bCs/>
        </w:rPr>
        <w:t>§ 7 -  Odbiór ilościowo - jakościowy</w:t>
      </w:r>
    </w:p>
    <w:p w:rsidR="00CD1499" w:rsidRPr="00CD1499" w:rsidRDefault="00CD1499" w:rsidP="00CD1499">
      <w:r w:rsidRPr="00CD1499">
        <w:lastRenderedPageBreak/>
        <w:t>1.Ilościowy i jakościowy odbiór towaru będzie dokonywany przez Zamawiającego w jego magazynie w oparciu o złożone pisemne zamówienie i Handlowy Dokument Indentyfikacyjny [HDI]</w:t>
      </w:r>
    </w:p>
    <w:p w:rsidR="00CD1499" w:rsidRPr="00CD1499" w:rsidRDefault="00CD1499" w:rsidP="00CD1499">
      <w:r w:rsidRPr="00CD1499">
        <w:t>2.Odpowiedzialność za dostarczony i odbierany towar określa moment odbioru/przekazania towaru, potwierdzony podpisami stron na dokumencie odbioru towaru.</w:t>
      </w:r>
    </w:p>
    <w:p w:rsidR="00CD1499" w:rsidRPr="00CD1499" w:rsidRDefault="00CD1499" w:rsidP="00CD1499">
      <w:r w:rsidRPr="00CD1499">
        <w:t>3.Zamawiajacy nie dokona odbioru zamówionego towaru jeżeli:</w:t>
      </w:r>
    </w:p>
    <w:p w:rsidR="00CD1499" w:rsidRPr="00CD1499" w:rsidRDefault="00CD1499" w:rsidP="00CD1499">
      <w:r w:rsidRPr="00CD1499">
        <w:t>-towar lub część towaru jest nie zgodna ze  złożonym zamówieniem ( produkty spożywcze musza spełniać wymogi określone w załącznikach  asortymentowo cenowych)</w:t>
      </w:r>
    </w:p>
    <w:p w:rsidR="00CD1499" w:rsidRPr="00CD1499" w:rsidRDefault="00CD1499" w:rsidP="00CD1499">
      <w:r w:rsidRPr="00CD1499">
        <w:t>- towar jest uszkodzony, nieodpowiednio zapakowany , przeterminowany lub zepsuty</w:t>
      </w:r>
    </w:p>
    <w:p w:rsidR="00CD1499" w:rsidRPr="00CD1499" w:rsidRDefault="00CD1499" w:rsidP="00CD1499">
      <w:r w:rsidRPr="00CD1499">
        <w:t xml:space="preserve">-towar nie został dostarczony  w terminie. </w:t>
      </w:r>
    </w:p>
    <w:p w:rsidR="00CD1499" w:rsidRPr="00CD1499" w:rsidRDefault="00CD1499" w:rsidP="00CD1499">
      <w:pPr>
        <w:rPr>
          <w:b/>
          <w:bCs/>
        </w:rPr>
      </w:pPr>
      <w:r w:rsidRPr="00CD1499">
        <w:tab/>
      </w:r>
      <w:r w:rsidRPr="00CD1499">
        <w:tab/>
      </w:r>
      <w:r w:rsidRPr="00CD1499">
        <w:tab/>
      </w:r>
      <w:r w:rsidRPr="00CD1499">
        <w:tab/>
        <w:t xml:space="preserve">        </w:t>
      </w:r>
      <w:r w:rsidRPr="00CD1499">
        <w:rPr>
          <w:b/>
          <w:bCs/>
        </w:rPr>
        <w:t xml:space="preserve">§ 8 - Warunki płatności </w:t>
      </w:r>
    </w:p>
    <w:p w:rsidR="00CD1499" w:rsidRPr="00CD1499" w:rsidRDefault="00CD1499" w:rsidP="00CD1499">
      <w:r w:rsidRPr="00CD1499">
        <w:t>1.Zapłata należności za dostarczony towar nastąpi w formie polecenia przelewu z rachunku Zamawiającego na rachunek bankowy Dostawcy umieszczony na fakturze w terminie do ….. dni od daty otrzymania poprawnie sporządzonej faktury i dokonaniu odbioru Dostawy. Rozliczenie będzie następować raz w miesiącu na początku każdego miesiąca za miesiąc ubiegły. Termin zapłaty uważa się za zachowany, jeżeli obciążenie rachunku dłużnika nastąpi najpóźniej w następnym dniu roboczym po terminie płatności.</w:t>
      </w:r>
    </w:p>
    <w:p w:rsidR="00CD1499" w:rsidRPr="00CD1499" w:rsidRDefault="00CD1499" w:rsidP="00CD1499">
      <w:r w:rsidRPr="00CD1499">
        <w:t>2.Na fakturze VAT Dostawca określi asortyment, ilość, cenę jednostkową oraz wartość netto   i brutto, a także obowiązującą stawkę podatku VAT.</w:t>
      </w:r>
    </w:p>
    <w:p w:rsidR="00CD1499" w:rsidRPr="00CD1499" w:rsidRDefault="00CD1499" w:rsidP="00CD1499">
      <w:r w:rsidRPr="00CD1499">
        <w:t>3.Faktury Vat  przez Dostawcę będą opisywane w pozycji nabywca w następujący sposób:</w:t>
      </w:r>
    </w:p>
    <w:p w:rsidR="00CD1499" w:rsidRPr="00CD1499" w:rsidRDefault="00CD1499" w:rsidP="00CD1499">
      <w:pPr>
        <w:rPr>
          <w:i/>
        </w:rPr>
      </w:pPr>
      <w:r w:rsidRPr="00CD1499">
        <w:rPr>
          <w:i/>
        </w:rPr>
        <w:t>Nabywca:  Gmina Szprotawa Rynek 45,67-300 Szprotawa, NIP 924-10-00-696</w:t>
      </w:r>
    </w:p>
    <w:p w:rsidR="00CD1499" w:rsidRPr="00CD1499" w:rsidRDefault="00CD1499" w:rsidP="00CD1499">
      <w:pPr>
        <w:rPr>
          <w:i/>
        </w:rPr>
      </w:pPr>
      <w:r w:rsidRPr="00CD1499">
        <w:rPr>
          <w:i/>
        </w:rPr>
        <w:t>W pozycji odbiorca: Szprotawski Zakład Aktywności Zawodowej ul. Niepodległości 10 67-300 Szprotawa</w:t>
      </w:r>
    </w:p>
    <w:p w:rsidR="00CD1499" w:rsidRPr="00CD1499" w:rsidRDefault="00CD1499" w:rsidP="00CD1499">
      <w:r w:rsidRPr="00CD1499">
        <w:rPr>
          <w:i/>
        </w:rPr>
        <w:t>4.Faktury Vat będą dostarczane na adres Szprotawskiego ZAZ</w:t>
      </w:r>
    </w:p>
    <w:p w:rsidR="00CD1499" w:rsidRPr="00CD1499" w:rsidRDefault="00CD1499" w:rsidP="00CD1499">
      <w:pPr>
        <w:rPr>
          <w:b/>
          <w:bCs/>
        </w:rPr>
      </w:pPr>
      <w:r w:rsidRPr="00CD1499">
        <w:tab/>
      </w:r>
      <w:r w:rsidRPr="00CD1499">
        <w:tab/>
      </w:r>
      <w:r w:rsidRPr="00CD1499">
        <w:tab/>
      </w:r>
      <w:r w:rsidRPr="00CD1499">
        <w:tab/>
        <w:t xml:space="preserve">      </w:t>
      </w:r>
      <w:r w:rsidRPr="00CD1499">
        <w:rPr>
          <w:b/>
          <w:bCs/>
        </w:rPr>
        <w:t xml:space="preserve">   § 9 –  Kary umowne</w:t>
      </w:r>
    </w:p>
    <w:p w:rsidR="00CD1499" w:rsidRPr="00CD1499" w:rsidRDefault="00CD1499" w:rsidP="00CD1499">
      <w:r w:rsidRPr="00CD1499">
        <w:t>1.W razie niewykonania lub nienależytego wykonania niniejszej umowy  Dostawca zapłaci następujące kary umowne :</w:t>
      </w:r>
    </w:p>
    <w:p w:rsidR="00CD1499" w:rsidRPr="00CD1499" w:rsidRDefault="00CD1499" w:rsidP="00CD1499">
      <w:r w:rsidRPr="00CD1499">
        <w:t>1.1.   W razie odstąpienia przez Dostawcę od umowy z powodu okoliczności, za które ponosi odpowiedzialność Dostawca - 10 tys. zł</w:t>
      </w:r>
    </w:p>
    <w:p w:rsidR="00CD1499" w:rsidRPr="00CD1499" w:rsidRDefault="00CD1499" w:rsidP="00CD1499">
      <w:r w:rsidRPr="00CD1499">
        <w:t xml:space="preserve">1.2.  W razie nie dostarczenia towaru w terminie Zamawiający ma prawo zakupić towar  z innego źródła, a Dostawca  zapłaci karę w wysokości 5% wartości towaru który nie został dostarczony  w terminie. Kwota zostanie potrącona z kolejnej faktury złożonej przez Dostawcę. </w:t>
      </w:r>
    </w:p>
    <w:p w:rsidR="00CD1499" w:rsidRPr="00CD1499" w:rsidRDefault="00CD1499" w:rsidP="00CD1499">
      <w:r w:rsidRPr="00CD1499">
        <w:t>1.3. W razie  dostarczenia towaru uszkodzonego, nieodpowiednio zapakowanego , przeterminowanego lub zepsutego Zamawiający ma prawo nie przyjęcia towaru i naliczenia kary umownej w wysokości 5% wartości towaru który nie został przez Zamawiającego odebrany. Kwota naliczonej kary zostanie Dostawcy potrącona z kolejnej faktury wystawionej przez Dostawcę. Jeżeli Dostawca w ciągu 1 godziny  dostarczy Zamawiającemu towar wolny od wad Zamawiający nie naliczy ww. kary.</w:t>
      </w:r>
    </w:p>
    <w:p w:rsidR="00CD1499" w:rsidRPr="00CD1499" w:rsidRDefault="00CD1499" w:rsidP="00CD1499">
      <w:pPr>
        <w:rPr>
          <w:b/>
          <w:bCs/>
        </w:rPr>
      </w:pPr>
      <w:r w:rsidRPr="00CD1499">
        <w:tab/>
      </w:r>
      <w:r w:rsidRPr="00CD1499">
        <w:tab/>
      </w:r>
      <w:r w:rsidRPr="00CD1499">
        <w:tab/>
      </w:r>
      <w:r w:rsidRPr="00CD1499">
        <w:tab/>
      </w:r>
      <w:r w:rsidRPr="00CD1499">
        <w:rPr>
          <w:b/>
          <w:bCs/>
        </w:rPr>
        <w:t xml:space="preserve">§ 10 –  Odstąpienie od umowy </w:t>
      </w:r>
    </w:p>
    <w:p w:rsidR="00CD1499" w:rsidRPr="00CD1499" w:rsidRDefault="00CD1499" w:rsidP="00CD1499">
      <w:r w:rsidRPr="00CD1499">
        <w:lastRenderedPageBreak/>
        <w:t>1.Zamawiający zastrzega sobie prawo odstąpienia od umowy z zachowaniem 30 dniowego okresu wypowiedzenia w przypadku :</w:t>
      </w:r>
    </w:p>
    <w:p w:rsidR="00CD1499" w:rsidRPr="00CD1499" w:rsidRDefault="00CD1499" w:rsidP="00CD1499">
      <w:r w:rsidRPr="00CD1499">
        <w:t>a/  dwukrotnego niedostarczenia  towaru według zamówienia – potwierdzone protokolarnie</w:t>
      </w:r>
    </w:p>
    <w:p w:rsidR="00CD1499" w:rsidRPr="00CD1499" w:rsidRDefault="00CD1499" w:rsidP="00CD1499">
      <w:r w:rsidRPr="00CD1499">
        <w:t>b/dwukrotne dostarczenie  towaru niewłaściwej jakości  lub  nie w terminie –potwierdzone protokolarnie</w:t>
      </w:r>
    </w:p>
    <w:p w:rsidR="00CD1499" w:rsidRPr="00CD1499" w:rsidRDefault="00CD1499" w:rsidP="00CD1499">
      <w:r w:rsidRPr="00CD1499">
        <w:t>2. W razie wystąpienia istotnej zmiany okoliczności powodującej, że wykonanie umowy nie leży w interesie publicznym, czego nie można było przewidzieć w chwili jej złożenia. Zamawiający  może  odstąpić od jego realizacji  w ciągu  jednego miesiąca od powzięcia wiadomości o powyższych  okolicznościach. W takim przypadku Dostawca może żądać jedynie wynagrodzenia należnego mu z tytułu wykonania części zamówienia. Podstawą  do określenia należnego Dostawcy wynagrodzenia będzie stopień realizacji zamówienia oraz  udokumentowane koszty poniesione przez niego w celu należytego przygotowania dostawy.</w:t>
      </w:r>
    </w:p>
    <w:p w:rsidR="00CD1499" w:rsidRPr="00CD1499" w:rsidRDefault="00CD1499" w:rsidP="00CD1499">
      <w:pPr>
        <w:rPr>
          <w:b/>
          <w:bCs/>
        </w:rPr>
      </w:pPr>
      <w:r w:rsidRPr="00CD1499">
        <w:rPr>
          <w:b/>
          <w:bCs/>
        </w:rPr>
        <w:tab/>
      </w:r>
      <w:r w:rsidRPr="00CD1499">
        <w:rPr>
          <w:b/>
          <w:bCs/>
        </w:rPr>
        <w:tab/>
      </w:r>
      <w:r w:rsidRPr="00CD1499">
        <w:rPr>
          <w:b/>
          <w:bCs/>
        </w:rPr>
        <w:tab/>
      </w:r>
      <w:r w:rsidRPr="00CD1499">
        <w:rPr>
          <w:b/>
          <w:bCs/>
        </w:rPr>
        <w:tab/>
        <w:t>§ 11 –  Inne postanowienia</w:t>
      </w:r>
    </w:p>
    <w:p w:rsidR="00CD1499" w:rsidRPr="00CD1499" w:rsidRDefault="00CD1499" w:rsidP="00CD1499">
      <w:r w:rsidRPr="00CD1499">
        <w:t>1.W sprawach nieuregulowanych  postanowieniami  niniejszej umowy zastosowanie mieć będą przepisy Kodeksu Cywilnego i Ustawy Prawo Zamówień Publicznych z dnia 11 września 2019 roku (</w:t>
      </w:r>
      <w:bookmarkStart w:id="0" w:name="_Hlk89163779"/>
      <w:r w:rsidRPr="00CD1499">
        <w:t>Dz. U. z 2023 r., poz. 1605</w:t>
      </w:r>
      <w:bookmarkEnd w:id="0"/>
      <w:r w:rsidRPr="00CD1499">
        <w:t xml:space="preserve"> ze zm.)</w:t>
      </w:r>
    </w:p>
    <w:p w:rsidR="00CD1499" w:rsidRPr="00CD1499" w:rsidRDefault="00CD1499" w:rsidP="00CD1499">
      <w:r w:rsidRPr="00CD1499">
        <w:t>2.Spory powstałe między stronami wynikające z realizacji niniejszej umowy będą rozstrzygane  przez sąd  właściwy dla siedziby Zamawiającego.</w:t>
      </w:r>
    </w:p>
    <w:p w:rsidR="00CD1499" w:rsidRPr="00CD1499" w:rsidRDefault="00CD1499" w:rsidP="00CD1499">
      <w:pPr>
        <w:rPr>
          <w:b/>
          <w:bCs/>
        </w:rPr>
      </w:pPr>
      <w:r w:rsidRPr="00CD1499">
        <w:rPr>
          <w:b/>
          <w:bCs/>
        </w:rPr>
        <w:tab/>
      </w:r>
      <w:r w:rsidRPr="00CD1499">
        <w:rPr>
          <w:b/>
          <w:bCs/>
        </w:rPr>
        <w:tab/>
      </w:r>
      <w:r w:rsidRPr="00CD1499">
        <w:rPr>
          <w:b/>
          <w:bCs/>
        </w:rPr>
        <w:tab/>
      </w:r>
      <w:r w:rsidRPr="00CD1499">
        <w:rPr>
          <w:b/>
          <w:bCs/>
        </w:rPr>
        <w:tab/>
        <w:t xml:space="preserve">§ 12 – Termin realizacji umowy </w:t>
      </w:r>
    </w:p>
    <w:p w:rsidR="00CD1499" w:rsidRPr="00CD1499" w:rsidRDefault="00CD1499" w:rsidP="00CD1499">
      <w:r w:rsidRPr="00CD1499">
        <w:t>1.Umowa została zawarta na czas określony  od momentu</w:t>
      </w:r>
      <w:r w:rsidR="003F750D">
        <w:t xml:space="preserve"> podpisania umowy  do 31.12.2026</w:t>
      </w:r>
      <w:bookmarkStart w:id="1" w:name="_GoBack"/>
      <w:bookmarkEnd w:id="1"/>
      <w:r w:rsidRPr="00CD1499">
        <w:t xml:space="preserve"> roku.</w:t>
      </w:r>
    </w:p>
    <w:p w:rsidR="00CD1499" w:rsidRPr="00CD1499" w:rsidRDefault="00CD1499" w:rsidP="00CD1499">
      <w:r w:rsidRPr="00CD1499">
        <w:t>2.Zmiany w treści umowy wymagają formy pisemnej pod rygorem nieważności.</w:t>
      </w:r>
    </w:p>
    <w:p w:rsidR="00CD1499" w:rsidRPr="00CD1499" w:rsidRDefault="00CD1499" w:rsidP="00CD1499">
      <w:r w:rsidRPr="00CD1499">
        <w:t>3.Niniejsza umowa została sporządzona w dwóch jednobrzmiących egzemplarzach, po jednym dla Zamawiającego i  dla Dostawcy.</w:t>
      </w:r>
    </w:p>
    <w:p w:rsidR="00CD1499" w:rsidRPr="00CD1499" w:rsidRDefault="00CD1499" w:rsidP="00CD1499">
      <w:pPr>
        <w:rPr>
          <w:b/>
          <w:bCs/>
        </w:rPr>
      </w:pPr>
      <w:r w:rsidRPr="00CD1499">
        <w:t xml:space="preserve">                     </w:t>
      </w:r>
      <w:r w:rsidRPr="00CD1499">
        <w:rPr>
          <w:b/>
          <w:bCs/>
        </w:rPr>
        <w:t xml:space="preserve">   ZAMAWIAJĄCY </w:t>
      </w:r>
      <w:r w:rsidRPr="00CD1499">
        <w:rPr>
          <w:b/>
          <w:bCs/>
        </w:rPr>
        <w:tab/>
      </w:r>
      <w:r w:rsidRPr="00CD1499">
        <w:rPr>
          <w:b/>
          <w:bCs/>
        </w:rPr>
        <w:tab/>
      </w:r>
      <w:r w:rsidRPr="00CD1499">
        <w:rPr>
          <w:b/>
          <w:bCs/>
        </w:rPr>
        <w:tab/>
      </w:r>
      <w:r w:rsidRPr="00CD1499">
        <w:rPr>
          <w:b/>
          <w:bCs/>
        </w:rPr>
        <w:tab/>
      </w:r>
      <w:r w:rsidRPr="00CD1499">
        <w:rPr>
          <w:b/>
          <w:bCs/>
        </w:rPr>
        <w:tab/>
        <w:t>DOSTAWCA</w:t>
      </w:r>
    </w:p>
    <w:p w:rsidR="00CD1499" w:rsidRPr="00CD1499" w:rsidRDefault="00CD1499" w:rsidP="00CD1499">
      <w:pPr>
        <w:rPr>
          <w:b/>
          <w:bCs/>
        </w:rPr>
      </w:pPr>
      <w:r w:rsidRPr="00CD1499">
        <w:rPr>
          <w:b/>
          <w:bCs/>
        </w:rPr>
        <w:t xml:space="preserve">   </w:t>
      </w:r>
    </w:p>
    <w:p w:rsidR="00CD6045" w:rsidRDefault="00CD6045"/>
    <w:sectPr w:rsidR="00CD60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8AC"/>
    <w:rsid w:val="003F750D"/>
    <w:rsid w:val="008140A4"/>
    <w:rsid w:val="00B178AC"/>
    <w:rsid w:val="00CD1499"/>
    <w:rsid w:val="00CD60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219520-1086-4CD9-AE3A-BEB3AE8F2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1631</Words>
  <Characters>9789</Characters>
  <Application>Microsoft Office Word</Application>
  <DocSecurity>0</DocSecurity>
  <Lines>81</Lines>
  <Paragraphs>22</Paragraphs>
  <ScaleCrop>false</ScaleCrop>
  <Company/>
  <LinksUpToDate>false</LinksUpToDate>
  <CharactersWithSpaces>11398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4</cp:revision>
  <dcterms:created xsi:type="dcterms:W3CDTF">2023-12-04T10:26:00Z</dcterms:created>
  <dcterms:modified xsi:type="dcterms:W3CDTF">2025-12-10T10:53:00Z</dcterms:modified>
</cp:coreProperties>
</file>